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4D54C5" w:rsidP="003306E2">
      <w:pPr>
        <w:ind w:firstLine="540"/>
        <w:jc w:val="right"/>
        <w:rPr>
          <w:sz w:val="26"/>
          <w:szCs w:val="26"/>
        </w:rPr>
      </w:pPr>
      <w:r w:rsidRPr="004D54C5">
        <w:rPr>
          <w:sz w:val="26"/>
          <w:szCs w:val="26"/>
        </w:rPr>
        <w:t>Дело № 2-</w:t>
      </w:r>
      <w:r w:rsidRPr="004D54C5" w:rsidR="00B925E1">
        <w:rPr>
          <w:sz w:val="26"/>
          <w:szCs w:val="26"/>
        </w:rPr>
        <w:t xml:space="preserve"> </w:t>
      </w:r>
      <w:r w:rsidRPr="004D54C5" w:rsidR="00596EB8">
        <w:rPr>
          <w:sz w:val="26"/>
          <w:szCs w:val="26"/>
        </w:rPr>
        <w:t>458</w:t>
      </w:r>
      <w:r w:rsidRPr="004D54C5" w:rsidR="004A62CB">
        <w:rPr>
          <w:sz w:val="26"/>
          <w:szCs w:val="26"/>
        </w:rPr>
        <w:t xml:space="preserve"> </w:t>
      </w:r>
      <w:r w:rsidRPr="004D54C5">
        <w:rPr>
          <w:sz w:val="26"/>
          <w:szCs w:val="26"/>
        </w:rPr>
        <w:t>-2112/20</w:t>
      </w:r>
      <w:r w:rsidRPr="004D54C5" w:rsidR="00075170">
        <w:rPr>
          <w:sz w:val="26"/>
          <w:szCs w:val="26"/>
        </w:rPr>
        <w:t>2</w:t>
      </w:r>
      <w:r w:rsidRPr="004D54C5" w:rsidR="009A45E8">
        <w:rPr>
          <w:sz w:val="26"/>
          <w:szCs w:val="26"/>
        </w:rPr>
        <w:t>4</w:t>
      </w:r>
    </w:p>
    <w:p w:rsidR="00CD1CA6" w:rsidRPr="004D54C5" w:rsidP="00D71977">
      <w:pPr>
        <w:ind w:firstLine="540"/>
        <w:jc w:val="right"/>
        <w:rPr>
          <w:sz w:val="26"/>
          <w:szCs w:val="26"/>
        </w:rPr>
      </w:pPr>
      <w:r w:rsidRPr="004D54C5">
        <w:rPr>
          <w:sz w:val="26"/>
          <w:szCs w:val="26"/>
        </w:rPr>
        <w:t xml:space="preserve">УИД </w:t>
      </w:r>
      <w:r w:rsidRPr="004D54C5" w:rsidR="00596EB8">
        <w:rPr>
          <w:bCs/>
          <w:sz w:val="26"/>
          <w:szCs w:val="26"/>
        </w:rPr>
        <w:t>86MS0048-01-2023-009276-64</w:t>
      </w:r>
    </w:p>
    <w:p w:rsidR="00D71977" w:rsidRPr="004D54C5" w:rsidP="00D71977">
      <w:pPr>
        <w:ind w:firstLine="540"/>
        <w:jc w:val="right"/>
        <w:rPr>
          <w:sz w:val="26"/>
          <w:szCs w:val="26"/>
        </w:rPr>
      </w:pPr>
    </w:p>
    <w:p w:rsidR="00CD1CA6" w:rsidRPr="004D54C5" w:rsidP="00CD1CA6">
      <w:pPr>
        <w:jc w:val="center"/>
        <w:rPr>
          <w:bCs/>
          <w:sz w:val="26"/>
          <w:szCs w:val="26"/>
        </w:rPr>
      </w:pPr>
      <w:r w:rsidRPr="004D54C5">
        <w:rPr>
          <w:bCs/>
          <w:sz w:val="26"/>
          <w:szCs w:val="26"/>
        </w:rPr>
        <w:t>РЕШЕНИЕ</w:t>
      </w:r>
    </w:p>
    <w:p w:rsidR="00CD1CA6" w:rsidRPr="004D54C5" w:rsidP="00CD1CA6">
      <w:pPr>
        <w:pStyle w:val="Title"/>
        <w:ind w:firstLine="0"/>
        <w:rPr>
          <w:b w:val="0"/>
          <w:sz w:val="26"/>
          <w:szCs w:val="26"/>
        </w:rPr>
      </w:pPr>
      <w:r w:rsidRPr="004D54C5">
        <w:rPr>
          <w:b w:val="0"/>
          <w:sz w:val="26"/>
          <w:szCs w:val="26"/>
        </w:rPr>
        <w:t>ИМЕНЕМ РОССИЙСКОЙ ФЕДЕРАЦИИ</w:t>
      </w:r>
    </w:p>
    <w:p w:rsidR="00CD1CA6" w:rsidRPr="004D54C5" w:rsidP="00CD1CA6">
      <w:pPr>
        <w:ind w:firstLine="540"/>
        <w:jc w:val="center"/>
        <w:rPr>
          <w:sz w:val="26"/>
          <w:szCs w:val="26"/>
        </w:rPr>
      </w:pPr>
    </w:p>
    <w:p w:rsidR="00CD1CA6" w:rsidRPr="004D54C5" w:rsidP="00CD1CA6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>27</w:t>
      </w:r>
      <w:r w:rsidRPr="004D54C5" w:rsidR="001763D4">
        <w:rPr>
          <w:sz w:val="26"/>
          <w:szCs w:val="26"/>
        </w:rPr>
        <w:t xml:space="preserve"> февраля</w:t>
      </w:r>
      <w:r w:rsidRPr="004D54C5" w:rsidR="009A45E8">
        <w:rPr>
          <w:sz w:val="26"/>
          <w:szCs w:val="26"/>
        </w:rPr>
        <w:t xml:space="preserve"> 2024</w:t>
      </w:r>
      <w:r w:rsidRPr="004D54C5">
        <w:rPr>
          <w:sz w:val="26"/>
          <w:szCs w:val="26"/>
        </w:rPr>
        <w:t xml:space="preserve"> года</w:t>
      </w:r>
      <w:r w:rsidRPr="004D54C5">
        <w:rPr>
          <w:sz w:val="26"/>
          <w:szCs w:val="26"/>
        </w:rPr>
        <w:tab/>
      </w:r>
      <w:r w:rsidRPr="004D54C5">
        <w:rPr>
          <w:sz w:val="26"/>
          <w:szCs w:val="26"/>
        </w:rPr>
        <w:tab/>
      </w:r>
      <w:r w:rsidRPr="004D54C5">
        <w:rPr>
          <w:sz w:val="26"/>
          <w:szCs w:val="26"/>
        </w:rPr>
        <w:tab/>
      </w:r>
      <w:r w:rsidRPr="004D54C5">
        <w:rPr>
          <w:sz w:val="26"/>
          <w:szCs w:val="26"/>
        </w:rPr>
        <w:tab/>
      </w:r>
      <w:r w:rsidRPr="004D54C5">
        <w:rPr>
          <w:sz w:val="26"/>
          <w:szCs w:val="26"/>
        </w:rPr>
        <w:tab/>
      </w:r>
      <w:r w:rsidRPr="004D54C5">
        <w:rPr>
          <w:sz w:val="26"/>
          <w:szCs w:val="26"/>
        </w:rPr>
        <w:tab/>
        <w:t>г. Нижневартовск</w:t>
      </w:r>
    </w:p>
    <w:p w:rsidR="00CD1CA6" w:rsidRPr="004D54C5" w:rsidP="00CD1CA6">
      <w:pPr>
        <w:ind w:firstLine="540"/>
        <w:jc w:val="both"/>
        <w:rPr>
          <w:sz w:val="26"/>
          <w:szCs w:val="26"/>
        </w:rPr>
      </w:pPr>
    </w:p>
    <w:p w:rsidR="00CD1CA6" w:rsidRPr="004D54C5" w:rsidP="00CD1CA6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</w:p>
    <w:p w:rsidR="00CD1CA6" w:rsidRPr="004D54C5" w:rsidP="00CD1CA6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при секретаре </w:t>
      </w:r>
      <w:r w:rsidRPr="004D54C5" w:rsidR="00C070C1">
        <w:rPr>
          <w:sz w:val="26"/>
          <w:szCs w:val="26"/>
        </w:rPr>
        <w:t>Янбековой Э.Р</w:t>
      </w:r>
      <w:r w:rsidRPr="004D54C5">
        <w:rPr>
          <w:sz w:val="26"/>
          <w:szCs w:val="26"/>
        </w:rPr>
        <w:t>.,</w:t>
      </w:r>
    </w:p>
    <w:p w:rsidR="00CD1CA6" w:rsidRPr="004D54C5" w:rsidP="00CD1CA6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в отсутствие представителя истца казенного учреждения </w:t>
      </w:r>
      <w:r w:rsidRPr="004D54C5" w:rsidR="00255F3F">
        <w:rPr>
          <w:color w:val="000099"/>
          <w:sz w:val="26"/>
          <w:szCs w:val="26"/>
        </w:rPr>
        <w:t>Ханты-Мансийского автономного округа – Югры «Нижневартовский центр занятости населения</w:t>
      </w:r>
      <w:r w:rsidRPr="004D54C5">
        <w:rPr>
          <w:sz w:val="26"/>
          <w:szCs w:val="26"/>
        </w:rPr>
        <w:t xml:space="preserve">», ответчика </w:t>
      </w:r>
      <w:r w:rsidRPr="004D54C5" w:rsidR="00596EB8">
        <w:rPr>
          <w:color w:val="000099"/>
          <w:sz w:val="26"/>
          <w:szCs w:val="26"/>
        </w:rPr>
        <w:t>Куванаева Я.А.</w:t>
      </w:r>
      <w:r w:rsidRPr="004D54C5">
        <w:rPr>
          <w:sz w:val="26"/>
          <w:szCs w:val="26"/>
        </w:rPr>
        <w:t>,</w:t>
      </w:r>
    </w:p>
    <w:p w:rsidR="00CD1CA6" w:rsidRPr="004D54C5" w:rsidP="00CD1CA6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4D54C5" w:rsidR="0017724E">
        <w:rPr>
          <w:sz w:val="26"/>
          <w:szCs w:val="26"/>
        </w:rPr>
        <w:t>к</w:t>
      </w:r>
      <w:r w:rsidRPr="004D54C5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4D54C5" w:rsidR="00596EB8">
        <w:rPr>
          <w:color w:val="000099"/>
          <w:sz w:val="26"/>
          <w:szCs w:val="26"/>
        </w:rPr>
        <w:t xml:space="preserve">Куванаеву Явлану Андреевичу </w:t>
      </w:r>
      <w:r w:rsidRPr="004D54C5" w:rsidR="005A18B7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4D54C5">
        <w:rPr>
          <w:sz w:val="26"/>
          <w:szCs w:val="26"/>
        </w:rPr>
        <w:t>,</w:t>
      </w:r>
    </w:p>
    <w:p w:rsidR="00CD1CA6" w:rsidRPr="004D54C5" w:rsidP="00CD1CA6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>Руководствуясь ст.ст. 194-199 ГПК РФ, мировой судья,</w:t>
      </w:r>
    </w:p>
    <w:p w:rsidR="00CD1CA6" w:rsidRPr="004D54C5" w:rsidP="00CD1CA6">
      <w:pPr>
        <w:ind w:firstLine="540"/>
        <w:jc w:val="both"/>
        <w:rPr>
          <w:sz w:val="26"/>
          <w:szCs w:val="26"/>
        </w:rPr>
      </w:pPr>
    </w:p>
    <w:p w:rsidR="00CD1CA6" w:rsidRPr="004D54C5" w:rsidP="00CD1CA6">
      <w:pPr>
        <w:ind w:firstLine="540"/>
        <w:jc w:val="center"/>
        <w:rPr>
          <w:sz w:val="26"/>
          <w:szCs w:val="26"/>
        </w:rPr>
      </w:pPr>
      <w:r w:rsidRPr="004D54C5">
        <w:rPr>
          <w:sz w:val="26"/>
          <w:szCs w:val="26"/>
        </w:rPr>
        <w:t>РЕШИЛ:</w:t>
      </w:r>
    </w:p>
    <w:p w:rsidR="00CD1CA6" w:rsidRPr="004D54C5" w:rsidP="00CD1CA6">
      <w:pPr>
        <w:ind w:firstLine="540"/>
        <w:jc w:val="both"/>
        <w:rPr>
          <w:sz w:val="26"/>
          <w:szCs w:val="26"/>
        </w:rPr>
      </w:pPr>
    </w:p>
    <w:p w:rsidR="00CD1CA6" w:rsidRPr="004D54C5" w:rsidP="00CD1CA6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Исковые требования </w:t>
      </w:r>
      <w:r w:rsidRPr="004D54C5" w:rsidR="0017724E">
        <w:rPr>
          <w:sz w:val="26"/>
          <w:szCs w:val="26"/>
        </w:rPr>
        <w:t>к</w:t>
      </w:r>
      <w:r w:rsidRPr="004D54C5" w:rsidR="0017724E">
        <w:rPr>
          <w:color w:val="000099"/>
          <w:sz w:val="26"/>
          <w:szCs w:val="26"/>
        </w:rPr>
        <w:t xml:space="preserve">азенного учреждения Ханты-Мансийского автономного округа – Югры «Нижневартовский центр занятости населения» к </w:t>
      </w:r>
      <w:r w:rsidRPr="004D54C5" w:rsidR="00596EB8">
        <w:rPr>
          <w:color w:val="000099"/>
          <w:sz w:val="26"/>
          <w:szCs w:val="26"/>
        </w:rPr>
        <w:t>Куванаеву Явлану Андреевичу</w:t>
      </w:r>
      <w:r w:rsidRPr="004D54C5" w:rsidR="004A62CB">
        <w:rPr>
          <w:color w:val="000099"/>
          <w:sz w:val="26"/>
          <w:szCs w:val="26"/>
        </w:rPr>
        <w:t xml:space="preserve"> </w:t>
      </w:r>
      <w:r w:rsidRPr="004D54C5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4D54C5">
        <w:rPr>
          <w:sz w:val="26"/>
          <w:szCs w:val="26"/>
        </w:rPr>
        <w:t>, удовлетворить в полном объеме.</w:t>
      </w:r>
    </w:p>
    <w:p w:rsidR="005A18B7" w:rsidRPr="004D54C5" w:rsidP="005A18B7">
      <w:pPr>
        <w:ind w:firstLine="540"/>
        <w:jc w:val="both"/>
        <w:rPr>
          <w:sz w:val="26"/>
          <w:szCs w:val="26"/>
        </w:rPr>
      </w:pPr>
      <w:r w:rsidRPr="004D54C5">
        <w:rPr>
          <w:color w:val="000000"/>
          <w:sz w:val="26"/>
          <w:szCs w:val="26"/>
        </w:rPr>
        <w:t xml:space="preserve">Взыскать с </w:t>
      </w:r>
      <w:r w:rsidRPr="004D54C5" w:rsidR="00596EB8">
        <w:rPr>
          <w:color w:val="000099"/>
          <w:sz w:val="26"/>
          <w:szCs w:val="26"/>
        </w:rPr>
        <w:t xml:space="preserve">Куванаева </w:t>
      </w:r>
      <w:r w:rsidRPr="004D54C5" w:rsidR="00596EB8">
        <w:rPr>
          <w:color w:val="000099"/>
          <w:sz w:val="26"/>
          <w:szCs w:val="26"/>
        </w:rPr>
        <w:t>Явлана</w:t>
      </w:r>
      <w:r w:rsidRPr="004D54C5" w:rsidR="00596EB8">
        <w:rPr>
          <w:color w:val="000099"/>
          <w:sz w:val="26"/>
          <w:szCs w:val="26"/>
        </w:rPr>
        <w:t xml:space="preserve"> Андреевича </w:t>
      </w:r>
      <w:r w:rsidRPr="004D54C5" w:rsidR="0077106E">
        <w:rPr>
          <w:color w:val="000099"/>
          <w:sz w:val="26"/>
          <w:szCs w:val="26"/>
        </w:rPr>
        <w:t xml:space="preserve">(паспорт </w:t>
      </w:r>
      <w:r>
        <w:rPr>
          <w:color w:val="000099"/>
          <w:sz w:val="26"/>
          <w:szCs w:val="26"/>
        </w:rPr>
        <w:t>*</w:t>
      </w:r>
      <w:r w:rsidRPr="004D54C5" w:rsidR="0077106E">
        <w:rPr>
          <w:color w:val="000099"/>
          <w:sz w:val="26"/>
          <w:szCs w:val="26"/>
        </w:rPr>
        <w:t>)</w:t>
      </w:r>
      <w:r w:rsidRPr="004D54C5" w:rsidR="0077106E">
        <w:rPr>
          <w:color w:val="000000"/>
          <w:sz w:val="26"/>
          <w:szCs w:val="26"/>
        </w:rPr>
        <w:t xml:space="preserve"> </w:t>
      </w:r>
      <w:r w:rsidRPr="004D54C5">
        <w:rPr>
          <w:color w:val="000000"/>
          <w:sz w:val="26"/>
          <w:szCs w:val="26"/>
        </w:rPr>
        <w:t>в поль</w:t>
      </w:r>
      <w:r w:rsidRPr="004D54C5">
        <w:rPr>
          <w:color w:val="000000"/>
          <w:sz w:val="26"/>
          <w:szCs w:val="26"/>
        </w:rPr>
        <w:t xml:space="preserve">зу </w:t>
      </w:r>
      <w:r w:rsidRPr="004D54C5">
        <w:rPr>
          <w:sz w:val="26"/>
          <w:szCs w:val="26"/>
        </w:rPr>
        <w:t>к</w:t>
      </w:r>
      <w:r w:rsidRPr="004D54C5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</w:t>
      </w:r>
      <w:r w:rsidRPr="004D54C5">
        <w:rPr>
          <w:color w:val="000000"/>
          <w:sz w:val="26"/>
          <w:szCs w:val="26"/>
        </w:rPr>
        <w:t>»</w:t>
      </w:r>
      <w:r w:rsidRPr="004D54C5">
        <w:rPr>
          <w:sz w:val="26"/>
          <w:szCs w:val="26"/>
        </w:rPr>
        <w:t xml:space="preserve"> </w:t>
      </w:r>
      <w:r w:rsidRPr="004D54C5" w:rsidR="0077106E">
        <w:rPr>
          <w:sz w:val="26"/>
          <w:szCs w:val="26"/>
        </w:rPr>
        <w:t xml:space="preserve">(ОГРН 1028600948045, ИНН 8603097981) </w:t>
      </w:r>
      <w:r w:rsidRPr="004D54C5">
        <w:rPr>
          <w:sz w:val="26"/>
          <w:szCs w:val="26"/>
        </w:rPr>
        <w:t xml:space="preserve">незаконно полученное пособие по безработице </w:t>
      </w:r>
      <w:r w:rsidRPr="004D54C5" w:rsidR="004D54C5">
        <w:rPr>
          <w:sz w:val="26"/>
          <w:szCs w:val="26"/>
        </w:rPr>
        <w:t xml:space="preserve">за период с 18.08.2020 по 01.09.2020 </w:t>
      </w:r>
      <w:r w:rsidRPr="004D54C5">
        <w:rPr>
          <w:sz w:val="26"/>
          <w:szCs w:val="26"/>
        </w:rPr>
        <w:t xml:space="preserve">в размере </w:t>
      </w:r>
      <w:r w:rsidRPr="004D54C5" w:rsidR="00596EB8">
        <w:rPr>
          <w:sz w:val="26"/>
          <w:szCs w:val="26"/>
        </w:rPr>
        <w:t xml:space="preserve">8 823 </w:t>
      </w:r>
      <w:r w:rsidRPr="004D54C5">
        <w:rPr>
          <w:sz w:val="26"/>
          <w:szCs w:val="26"/>
        </w:rPr>
        <w:t>(</w:t>
      </w:r>
      <w:r w:rsidRPr="004D54C5" w:rsidR="00596EB8">
        <w:rPr>
          <w:sz w:val="26"/>
          <w:szCs w:val="26"/>
        </w:rPr>
        <w:t>восемь</w:t>
      </w:r>
      <w:r w:rsidRPr="004D54C5" w:rsidR="009A45E8">
        <w:rPr>
          <w:sz w:val="26"/>
          <w:szCs w:val="26"/>
        </w:rPr>
        <w:t xml:space="preserve"> тысяч</w:t>
      </w:r>
      <w:r w:rsidRPr="004D54C5" w:rsidR="001763D4">
        <w:rPr>
          <w:sz w:val="26"/>
          <w:szCs w:val="26"/>
        </w:rPr>
        <w:t xml:space="preserve"> восемьсот </w:t>
      </w:r>
      <w:r w:rsidRPr="004D54C5" w:rsidR="00596EB8">
        <w:rPr>
          <w:sz w:val="26"/>
          <w:szCs w:val="26"/>
        </w:rPr>
        <w:t>двадцать три</w:t>
      </w:r>
      <w:r w:rsidRPr="004D54C5" w:rsidR="00B925E1">
        <w:rPr>
          <w:sz w:val="26"/>
          <w:szCs w:val="26"/>
        </w:rPr>
        <w:t>)</w:t>
      </w:r>
      <w:r w:rsidRPr="004D54C5">
        <w:rPr>
          <w:sz w:val="26"/>
          <w:szCs w:val="26"/>
        </w:rPr>
        <w:t xml:space="preserve"> рубл</w:t>
      </w:r>
      <w:r w:rsidRPr="004D54C5" w:rsidR="00596EB8">
        <w:rPr>
          <w:sz w:val="26"/>
          <w:szCs w:val="26"/>
        </w:rPr>
        <w:t>я</w:t>
      </w:r>
      <w:r w:rsidRPr="004D54C5">
        <w:rPr>
          <w:sz w:val="26"/>
          <w:szCs w:val="26"/>
        </w:rPr>
        <w:t xml:space="preserve"> </w:t>
      </w:r>
      <w:r w:rsidRPr="004D54C5" w:rsidR="001763D4">
        <w:rPr>
          <w:sz w:val="26"/>
          <w:szCs w:val="26"/>
        </w:rPr>
        <w:t>5</w:t>
      </w:r>
      <w:r w:rsidRPr="004D54C5" w:rsidR="00596EB8">
        <w:rPr>
          <w:sz w:val="26"/>
          <w:szCs w:val="26"/>
        </w:rPr>
        <w:t>9</w:t>
      </w:r>
      <w:r w:rsidRPr="004D54C5" w:rsidR="00D71977">
        <w:rPr>
          <w:sz w:val="26"/>
          <w:szCs w:val="26"/>
        </w:rPr>
        <w:t xml:space="preserve"> </w:t>
      </w:r>
      <w:r w:rsidRPr="004D54C5">
        <w:rPr>
          <w:sz w:val="26"/>
          <w:szCs w:val="26"/>
        </w:rPr>
        <w:t>копеек.</w:t>
      </w:r>
    </w:p>
    <w:p w:rsidR="005A18B7" w:rsidRPr="004D54C5" w:rsidP="005A18B7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Взыскать с </w:t>
      </w:r>
      <w:r w:rsidRPr="004D54C5" w:rsidR="00596EB8">
        <w:rPr>
          <w:color w:val="000099"/>
          <w:sz w:val="26"/>
          <w:szCs w:val="26"/>
        </w:rPr>
        <w:t xml:space="preserve">Куванаева </w:t>
      </w:r>
      <w:r w:rsidRPr="004D54C5" w:rsidR="00596EB8">
        <w:rPr>
          <w:color w:val="000099"/>
          <w:sz w:val="26"/>
          <w:szCs w:val="26"/>
        </w:rPr>
        <w:t>Явлана</w:t>
      </w:r>
      <w:r w:rsidRPr="004D54C5" w:rsidR="00596EB8">
        <w:rPr>
          <w:color w:val="000099"/>
          <w:sz w:val="26"/>
          <w:szCs w:val="26"/>
        </w:rPr>
        <w:t xml:space="preserve"> Андреевича (паспорт </w:t>
      </w:r>
      <w:r>
        <w:rPr>
          <w:color w:val="000099"/>
          <w:sz w:val="26"/>
          <w:szCs w:val="26"/>
        </w:rPr>
        <w:t>*</w:t>
      </w:r>
      <w:r w:rsidRPr="004D54C5" w:rsidR="00025B8D">
        <w:rPr>
          <w:color w:val="000099"/>
          <w:sz w:val="26"/>
          <w:szCs w:val="26"/>
        </w:rPr>
        <w:t>)</w:t>
      </w:r>
      <w:r w:rsidRPr="004D54C5" w:rsidR="0077106E">
        <w:rPr>
          <w:color w:val="000000"/>
          <w:sz w:val="26"/>
          <w:szCs w:val="26"/>
        </w:rPr>
        <w:t xml:space="preserve"> </w:t>
      </w:r>
      <w:r w:rsidRPr="004D54C5">
        <w:rPr>
          <w:sz w:val="26"/>
          <w:szCs w:val="26"/>
        </w:rPr>
        <w:t xml:space="preserve">государственную пошлину в бюджет города окружного значения Нижневартовска в размере </w:t>
      </w:r>
      <w:r w:rsidRPr="004D54C5" w:rsidR="00596EB8">
        <w:rPr>
          <w:sz w:val="26"/>
          <w:szCs w:val="26"/>
        </w:rPr>
        <w:t>400</w:t>
      </w:r>
      <w:r w:rsidRPr="004D54C5">
        <w:rPr>
          <w:sz w:val="26"/>
          <w:szCs w:val="26"/>
        </w:rPr>
        <w:t xml:space="preserve"> рублей </w:t>
      </w:r>
      <w:r w:rsidRPr="004D54C5" w:rsidR="00596EB8">
        <w:rPr>
          <w:sz w:val="26"/>
          <w:szCs w:val="26"/>
        </w:rPr>
        <w:t>00</w:t>
      </w:r>
      <w:r w:rsidRPr="004D54C5" w:rsidR="007F2D68">
        <w:rPr>
          <w:sz w:val="26"/>
          <w:szCs w:val="26"/>
        </w:rPr>
        <w:t xml:space="preserve"> </w:t>
      </w:r>
      <w:r w:rsidRPr="004D54C5">
        <w:rPr>
          <w:sz w:val="26"/>
          <w:szCs w:val="26"/>
        </w:rPr>
        <w:t>копеек.</w:t>
      </w:r>
    </w:p>
    <w:p w:rsidR="008558E7" w:rsidRPr="004D54C5" w:rsidP="008558E7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Разъяснить лицам, участвующим в деле </w:t>
      </w:r>
      <w:r w:rsidRPr="004D54C5">
        <w:rPr>
          <w:sz w:val="26"/>
          <w:szCs w:val="26"/>
        </w:rPr>
        <w:t>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8558E7" w:rsidRPr="004D54C5" w:rsidP="008558E7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</w:t>
      </w:r>
      <w:r w:rsidRPr="004D54C5">
        <w:rPr>
          <w:sz w:val="26"/>
          <w:szCs w:val="26"/>
        </w:rPr>
        <w:t>етствующего заявления.</w:t>
      </w:r>
    </w:p>
    <w:p w:rsidR="00CD1CA6" w:rsidRPr="004D54C5" w:rsidP="008558E7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EC0BC7" w:rsidRPr="004D54C5" w:rsidP="00FB3E7B">
      <w:pPr>
        <w:ind w:firstLine="540"/>
        <w:jc w:val="both"/>
        <w:rPr>
          <w:sz w:val="26"/>
          <w:szCs w:val="26"/>
        </w:rPr>
      </w:pPr>
    </w:p>
    <w:p w:rsidR="0077106E" w:rsidRPr="004D54C5" w:rsidP="0077106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77106E" w:rsidRPr="004D54C5" w:rsidP="0077106E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 xml:space="preserve">Мировой судья                                                                       Н.В. Ткачева </w:t>
      </w:r>
    </w:p>
    <w:p w:rsidR="0077106E" w:rsidRPr="004D54C5" w:rsidP="0077106E">
      <w:pPr>
        <w:ind w:firstLine="540"/>
        <w:jc w:val="both"/>
        <w:rPr>
          <w:sz w:val="26"/>
          <w:szCs w:val="26"/>
        </w:rPr>
      </w:pPr>
      <w:r w:rsidRPr="004D54C5">
        <w:rPr>
          <w:sz w:val="26"/>
          <w:szCs w:val="26"/>
        </w:rPr>
        <w:tab/>
      </w:r>
      <w:r w:rsidRPr="004D54C5">
        <w:rPr>
          <w:sz w:val="26"/>
          <w:szCs w:val="26"/>
        </w:rPr>
        <w:tab/>
      </w:r>
    </w:p>
    <w:p w:rsidR="005A18B7" w:rsidRPr="005F6636" w:rsidP="0077106E">
      <w:pPr>
        <w:pStyle w:val="BodyTextIndent"/>
        <w:tabs>
          <w:tab w:val="left" w:pos="540"/>
        </w:tabs>
        <w:ind w:right="28" w:firstLine="540"/>
        <w:jc w:val="both"/>
        <w:rPr>
          <w:szCs w:val="25"/>
        </w:rPr>
      </w:pPr>
      <w:r>
        <w:rPr>
          <w:sz w:val="18"/>
        </w:rPr>
        <w:t>***</w:t>
      </w:r>
      <w:r w:rsidRPr="005F6636">
        <w:rPr>
          <w:sz w:val="18"/>
        </w:rPr>
        <w:t xml:space="preserve"> </w:t>
      </w:r>
    </w:p>
    <w:sectPr w:rsidSect="005F6636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25B8D"/>
    <w:rsid w:val="00075170"/>
    <w:rsid w:val="000C63EB"/>
    <w:rsid w:val="000E6AD7"/>
    <w:rsid w:val="00102743"/>
    <w:rsid w:val="001056A7"/>
    <w:rsid w:val="00107C10"/>
    <w:rsid w:val="001763D4"/>
    <w:rsid w:val="0017724E"/>
    <w:rsid w:val="001944F7"/>
    <w:rsid w:val="001F1BB2"/>
    <w:rsid w:val="002067F9"/>
    <w:rsid w:val="00211E19"/>
    <w:rsid w:val="00255F3F"/>
    <w:rsid w:val="002A7CD9"/>
    <w:rsid w:val="002B20DD"/>
    <w:rsid w:val="002D3E19"/>
    <w:rsid w:val="00301D23"/>
    <w:rsid w:val="003306E2"/>
    <w:rsid w:val="003E0FB8"/>
    <w:rsid w:val="003E1B61"/>
    <w:rsid w:val="004910CD"/>
    <w:rsid w:val="004A62CB"/>
    <w:rsid w:val="004C5353"/>
    <w:rsid w:val="004D54C5"/>
    <w:rsid w:val="004D6B95"/>
    <w:rsid w:val="004E6C6B"/>
    <w:rsid w:val="00574FF0"/>
    <w:rsid w:val="00596EB8"/>
    <w:rsid w:val="005A18B7"/>
    <w:rsid w:val="005B3642"/>
    <w:rsid w:val="005F6636"/>
    <w:rsid w:val="00663F0E"/>
    <w:rsid w:val="00674E25"/>
    <w:rsid w:val="006F0C29"/>
    <w:rsid w:val="0077106E"/>
    <w:rsid w:val="007E7477"/>
    <w:rsid w:val="007F2D68"/>
    <w:rsid w:val="007F38D8"/>
    <w:rsid w:val="008073CF"/>
    <w:rsid w:val="00837F7F"/>
    <w:rsid w:val="00853D86"/>
    <w:rsid w:val="008558E7"/>
    <w:rsid w:val="0086205D"/>
    <w:rsid w:val="0086223D"/>
    <w:rsid w:val="008E4380"/>
    <w:rsid w:val="008F0D22"/>
    <w:rsid w:val="0090406F"/>
    <w:rsid w:val="00954FA5"/>
    <w:rsid w:val="009A45E8"/>
    <w:rsid w:val="009F6886"/>
    <w:rsid w:val="00A0406D"/>
    <w:rsid w:val="00A44A2E"/>
    <w:rsid w:val="00A77371"/>
    <w:rsid w:val="00A97D73"/>
    <w:rsid w:val="00AE388C"/>
    <w:rsid w:val="00B02F24"/>
    <w:rsid w:val="00B70490"/>
    <w:rsid w:val="00B74F38"/>
    <w:rsid w:val="00B925E1"/>
    <w:rsid w:val="00C070C1"/>
    <w:rsid w:val="00C26134"/>
    <w:rsid w:val="00C615BA"/>
    <w:rsid w:val="00CA2742"/>
    <w:rsid w:val="00CD1CA6"/>
    <w:rsid w:val="00CE7C9F"/>
    <w:rsid w:val="00CF18EB"/>
    <w:rsid w:val="00D1429C"/>
    <w:rsid w:val="00D71977"/>
    <w:rsid w:val="00D85B59"/>
    <w:rsid w:val="00DD0232"/>
    <w:rsid w:val="00E434AB"/>
    <w:rsid w:val="00E9779C"/>
    <w:rsid w:val="00EC0BC7"/>
    <w:rsid w:val="00EF4404"/>
    <w:rsid w:val="00F225DC"/>
    <w:rsid w:val="00FB3E7B"/>
    <w:rsid w:val="00FC1A05"/>
    <w:rsid w:val="00FF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F834-D2A0-41CE-B132-0745206E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